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C0D3" w14:textId="64DD0F93" w:rsidR="00FA65D4" w:rsidRPr="00FA65D4" w:rsidRDefault="00FA65D4" w:rsidP="00FA65D4">
      <w:pPr>
        <w:rPr>
          <w:rFonts w:eastAsia="Times New Roman"/>
          <w:b/>
          <w:bCs/>
          <w:sz w:val="32"/>
          <w:szCs w:val="32"/>
        </w:rPr>
      </w:pPr>
      <w:r w:rsidRPr="00FA65D4">
        <w:rPr>
          <w:rFonts w:eastAsia="Times New Roman"/>
          <w:b/>
          <w:bCs/>
          <w:sz w:val="32"/>
          <w:szCs w:val="32"/>
        </w:rPr>
        <w:t>NOTICE OF TOWN OF ROXBURY PLANNING COMMISSION MEETING TUESDAY MARCH 22, 2022</w:t>
      </w:r>
    </w:p>
    <w:p w14:paraId="5F925A30" w14:textId="77777777" w:rsidR="00FA65D4" w:rsidRDefault="00FA65D4" w:rsidP="00FA65D4">
      <w:pPr>
        <w:rPr>
          <w:rFonts w:eastAsia="Times New Roman"/>
        </w:rPr>
      </w:pPr>
    </w:p>
    <w:p w14:paraId="4DCE85B1" w14:textId="714E2FF2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The Town of Roxbury Planning Commission will meet in person on Tuesday March 22, 2022 at 7:00pm.</w:t>
      </w:r>
    </w:p>
    <w:p w14:paraId="06EBC18E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All supporting documents are included in the PDF link.</w:t>
      </w:r>
    </w:p>
    <w:p w14:paraId="1D6D076E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br/>
        <w:t>03/22/22  Planning Commission Meeting Agenda:</w:t>
      </w:r>
      <w:r>
        <w:rPr>
          <w:rFonts w:eastAsia="Times New Roman"/>
        </w:rPr>
        <w:br/>
      </w:r>
      <w:r>
        <w:rPr>
          <w:rFonts w:eastAsia="Times New Roman"/>
        </w:rPr>
        <w:br/>
        <w:t>1. Call meeting to order</w:t>
      </w:r>
    </w:p>
    <w:p w14:paraId="7AC2CC31" w14:textId="77777777" w:rsidR="00FA65D4" w:rsidRDefault="00FA65D4" w:rsidP="00FA65D4">
      <w:pPr>
        <w:rPr>
          <w:rFonts w:eastAsia="Times New Roman"/>
        </w:rPr>
      </w:pPr>
    </w:p>
    <w:p w14:paraId="1E206DB6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2. Agenda item: Rich Bonjour - Rezone</w:t>
      </w:r>
      <w:r>
        <w:rPr>
          <w:rFonts w:eastAsia="Times New Roman"/>
        </w:rPr>
        <w:br/>
      </w:r>
      <w:r>
        <w:rPr>
          <w:rFonts w:eastAsia="Times New Roman"/>
        </w:rPr>
        <w:br/>
        <w:t>Proposal:</w:t>
      </w:r>
    </w:p>
    <w:p w14:paraId="5D1DA6F9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In the attached [proposed] Certified Survey Map:</w:t>
      </w:r>
    </w:p>
    <w:p w14:paraId="559B7FB7" w14:textId="77777777" w:rsidR="00FA65D4" w:rsidRDefault="00FA65D4" w:rsidP="00FA65D4">
      <w:pPr>
        <w:rPr>
          <w:rFonts w:eastAsia="Times New Roman"/>
        </w:rPr>
      </w:pPr>
    </w:p>
    <w:p w14:paraId="497F607A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Lot 3 is made up of the following three parcels:</w:t>
      </w:r>
    </w:p>
    <w:p w14:paraId="36A50FB9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  <w:color w:val="000000"/>
        </w:rPr>
        <w:t>Top half: 050/0907-194-8500-4: which is 40.1 acres and zoned FP-35,</w:t>
      </w:r>
    </w:p>
    <w:p w14:paraId="7558F928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  <w:color w:val="000000"/>
        </w:rPr>
        <w:t>Upper right corner: 050/0907-194-8120-4: which is 1 acre and zoned FP-35, and </w:t>
      </w:r>
    </w:p>
    <w:p w14:paraId="715B6246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  <w:color w:val="000000"/>
        </w:rPr>
        <w:t>Bottom half: 050/0907-194-9000-7: which is </w:t>
      </w:r>
      <w:r>
        <w:rPr>
          <w:rFonts w:eastAsia="Times New Roman"/>
        </w:rPr>
        <w:t>40.1 acres and zoned FP-35.</w:t>
      </w:r>
    </w:p>
    <w:p w14:paraId="59D60340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Total 81.2 acres, all zoned FP-35.</w:t>
      </w:r>
    </w:p>
    <w:p w14:paraId="024796C7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br/>
      </w:r>
    </w:p>
    <w:p w14:paraId="0F7012AF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From this 81.2 acre area called Lot 3 in the </w:t>
      </w:r>
      <w:r>
        <w:rPr>
          <w:rFonts w:eastAsia="Times New Roman"/>
          <w:color w:val="000000"/>
        </w:rPr>
        <w:t>[proposed] Certified Survey Map</w:t>
      </w:r>
      <w:r>
        <w:rPr>
          <w:rFonts w:eastAsia="Times New Roman"/>
        </w:rPr>
        <w:t>, Lot 1 will be rezoned off as RR-01 and is 1.96 acres.</w:t>
      </w:r>
    </w:p>
    <w:p w14:paraId="59897481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From this 81.2 acre area called Lot 3 in the </w:t>
      </w:r>
      <w:r>
        <w:rPr>
          <w:rFonts w:eastAsia="Times New Roman"/>
          <w:color w:val="000000"/>
        </w:rPr>
        <w:t>[proposed] Certified Survey Map</w:t>
      </w:r>
      <w:r>
        <w:rPr>
          <w:rFonts w:eastAsia="Times New Roman"/>
        </w:rPr>
        <w:t>, Lot 2 will be rezoned off as RR-2 and is 2.3 acres.</w:t>
      </w:r>
    </w:p>
    <w:p w14:paraId="09475ACC" w14:textId="77777777" w:rsidR="00FA65D4" w:rsidRDefault="00FA65D4" w:rsidP="00FA65D4">
      <w:pPr>
        <w:rPr>
          <w:rFonts w:eastAsia="Times New Roman"/>
        </w:rPr>
      </w:pPr>
    </w:p>
    <w:p w14:paraId="11730719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The existing three parcels making up Lot 3 will change from 81.2 acres to (– 1.96 + – 2.3) = 76.94 (77) acres.</w:t>
      </w:r>
    </w:p>
    <w:p w14:paraId="04E40C66" w14:textId="77777777" w:rsidR="00FA65D4" w:rsidRDefault="00FA65D4" w:rsidP="00FA65D4">
      <w:pPr>
        <w:rPr>
          <w:rFonts w:eastAsia="Times New Roman"/>
        </w:rPr>
      </w:pPr>
    </w:p>
    <w:p w14:paraId="3BBC4F04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Proposed motion: ________ make the motion to approve joining parcels </w:t>
      </w:r>
      <w:r>
        <w:rPr>
          <w:rFonts w:eastAsia="Times New Roman"/>
          <w:color w:val="000000"/>
        </w:rPr>
        <w:t>050/0907-194-8500-4, 050/0907-194-8120-4, and 050/0907-194-9000-7 into one called Lot 3 which will remain zoned FP-35, and rezone off a 1.96 acre parcel zoned RR-1 called Lot 1, and rezone off a 2.3 acre parcel zoned RR-2 called Lot 2.</w:t>
      </w:r>
    </w:p>
    <w:p w14:paraId="42301B81" w14:textId="77777777" w:rsidR="00FA65D4" w:rsidRDefault="00FA65D4" w:rsidP="00FA65D4">
      <w:pPr>
        <w:rPr>
          <w:rFonts w:eastAsia="Times New Roman"/>
        </w:rPr>
      </w:pPr>
    </w:p>
    <w:p w14:paraId="4A9BEF8A" w14:textId="77777777" w:rsidR="00FA65D4" w:rsidRDefault="00FA65D4" w:rsidP="00FA65D4">
      <w:pPr>
        <w:rPr>
          <w:rFonts w:eastAsia="Times New Roman"/>
        </w:rPr>
      </w:pPr>
      <w:r>
        <w:rPr>
          <w:rFonts w:eastAsia="Times New Roman"/>
        </w:rPr>
        <w:t>3. Adjourn</w:t>
      </w:r>
    </w:p>
    <w:p w14:paraId="5B416C81" w14:textId="77777777" w:rsidR="00FA65D4" w:rsidRDefault="00FA65D4" w:rsidP="00FA65D4">
      <w:pPr>
        <w:rPr>
          <w:rFonts w:eastAsia="Times New Roman"/>
        </w:rPr>
      </w:pPr>
    </w:p>
    <w:p w14:paraId="77EC75DD" w14:textId="77777777" w:rsidR="00FA65D4" w:rsidRDefault="00FA65D4" w:rsidP="00FA65D4">
      <w:pPr>
        <w:spacing w:after="240"/>
        <w:rPr>
          <w:rFonts w:eastAsia="Times New Roman"/>
        </w:rPr>
      </w:pPr>
      <w:r>
        <w:rPr>
          <w:rFonts w:eastAsia="Times New Roman"/>
        </w:rPr>
        <w:t>H. Adam Steinberg</w:t>
      </w:r>
      <w:r>
        <w:rPr>
          <w:rFonts w:eastAsia="Times New Roman"/>
        </w:rPr>
        <w:br/>
        <w:t>Planning Commissioner</w:t>
      </w:r>
      <w:r>
        <w:rPr>
          <w:rFonts w:eastAsia="Times New Roman"/>
        </w:rPr>
        <w:br/>
        <w:t>Town of Roxbury</w:t>
      </w:r>
      <w:r>
        <w:rPr>
          <w:rFonts w:eastAsia="Times New Roman"/>
        </w:rPr>
        <w:br/>
        <w:t>608/695-5707</w:t>
      </w:r>
    </w:p>
    <w:p w14:paraId="5FA97991" w14:textId="77777777" w:rsidR="005B5948" w:rsidRDefault="005B5948"/>
    <w:sectPr w:rsidR="005B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D4"/>
    <w:rsid w:val="005B5948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3750"/>
  <w15:chartTrackingRefBased/>
  <w15:docId w15:val="{D83DED9C-D790-4250-844B-1B7386C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1</cp:revision>
  <cp:lastPrinted>2022-03-17T15:04:00Z</cp:lastPrinted>
  <dcterms:created xsi:type="dcterms:W3CDTF">2022-03-17T15:02:00Z</dcterms:created>
  <dcterms:modified xsi:type="dcterms:W3CDTF">2022-03-17T15:05:00Z</dcterms:modified>
</cp:coreProperties>
</file>